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AB7F81" w14:textId="77777777" w:rsidR="00A36E74" w:rsidRDefault="00000000">
      <w:pPr>
        <w:ind w:left="3020"/>
        <w:rPr>
          <w:sz w:val="20"/>
          <w:szCs w:val="20"/>
        </w:rPr>
      </w:pPr>
      <w:bookmarkStart w:id="0" w:name="page1"/>
      <w:bookmarkEnd w:id="0"/>
      <w:r>
        <w:rPr>
          <w:rFonts w:ascii="Broadway" w:eastAsia="Broadway" w:hAnsi="Broadway" w:cs="Broadway"/>
          <w:noProof/>
          <w:sz w:val="52"/>
          <w:szCs w:val="52"/>
        </w:rPr>
        <w:drawing>
          <wp:anchor distT="0" distB="0" distL="114300" distR="114300" simplePos="0" relativeHeight="251656704" behindDoc="1" locked="0" layoutInCell="0" allowOverlap="1" wp14:anchorId="74848A31" wp14:editId="1BB67DC1">
            <wp:simplePos x="0" y="0"/>
            <wp:positionH relativeFrom="page">
              <wp:posOffset>3505200</wp:posOffset>
            </wp:positionH>
            <wp:positionV relativeFrom="page">
              <wp:posOffset>95250</wp:posOffset>
            </wp:positionV>
            <wp:extent cx="819150" cy="81915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clrChange>
                        <a:clrFrom>
                          <a:srgbClr val="FFFFFF"/>
                        </a:clrFrom>
                        <a:clrTo>
                          <a:srgbClr val="FFFFFF">
                            <a:alpha val="0"/>
                          </a:srgbClr>
                        </a:clrTo>
                      </a:clrChange>
                    </a:blip>
                    <a:srcRect/>
                    <a:stretch>
                      <a:fillRect/>
                    </a:stretch>
                  </pic:blipFill>
                  <pic:spPr bwMode="auto">
                    <a:xfrm>
                      <a:off x="0" y="0"/>
                      <a:ext cx="819150" cy="819150"/>
                    </a:xfrm>
                    <a:prstGeom prst="rect">
                      <a:avLst/>
                    </a:prstGeom>
                    <a:noFill/>
                  </pic:spPr>
                </pic:pic>
              </a:graphicData>
            </a:graphic>
          </wp:anchor>
        </w:drawing>
      </w:r>
      <w:r>
        <w:rPr>
          <w:rFonts w:ascii="Broadway" w:eastAsia="Broadway" w:hAnsi="Broadway" w:cs="Broadway"/>
          <w:sz w:val="52"/>
          <w:szCs w:val="52"/>
        </w:rPr>
        <w:t>Gary Dopler</w:t>
      </w:r>
    </w:p>
    <w:p w14:paraId="0A476AE2" w14:textId="77777777" w:rsidR="00A36E74" w:rsidRDefault="00A36E74">
      <w:pPr>
        <w:spacing w:line="200" w:lineRule="exact"/>
        <w:rPr>
          <w:sz w:val="24"/>
          <w:szCs w:val="24"/>
        </w:rPr>
      </w:pPr>
    </w:p>
    <w:p w14:paraId="393FE0F0" w14:textId="77777777" w:rsidR="00C50935" w:rsidRDefault="00C50935">
      <w:pPr>
        <w:spacing w:line="200" w:lineRule="exact"/>
        <w:rPr>
          <w:sz w:val="24"/>
          <w:szCs w:val="24"/>
        </w:rPr>
      </w:pPr>
    </w:p>
    <w:p w14:paraId="0BB8CED3" w14:textId="77777777" w:rsidR="00C50935" w:rsidRDefault="00C50935" w:rsidP="00C50935">
      <w:pPr>
        <w:rPr>
          <w:sz w:val="20"/>
          <w:szCs w:val="20"/>
        </w:rPr>
      </w:pPr>
      <w:r>
        <w:rPr>
          <w:rFonts w:ascii="Broadway" w:eastAsia="Broadway" w:hAnsi="Broadway" w:cs="Broadway"/>
          <w:sz w:val="32"/>
          <w:szCs w:val="32"/>
        </w:rPr>
        <w:t>Un peu de contexte</w:t>
      </w:r>
    </w:p>
    <w:p w14:paraId="4BE32CEC" w14:textId="77777777" w:rsidR="00C50935" w:rsidRDefault="00C50935" w:rsidP="00C50935">
      <w:pPr>
        <w:rPr>
          <w:rFonts w:ascii="Broadway" w:eastAsia="Broadway" w:hAnsi="Broadway" w:cs="Broadway"/>
          <w:sz w:val="32"/>
          <w:szCs w:val="32"/>
        </w:rPr>
      </w:pPr>
    </w:p>
    <w:p w14:paraId="653F4362" w14:textId="77777777" w:rsidR="00C50935" w:rsidRDefault="00C50935" w:rsidP="00C50935">
      <w:pPr>
        <w:rPr>
          <w:rFonts w:ascii="Broadway" w:eastAsia="Broadway" w:hAnsi="Broadway" w:cs="Broadway"/>
          <w:sz w:val="32"/>
          <w:szCs w:val="32"/>
        </w:rPr>
      </w:pPr>
      <w:r>
        <w:rPr>
          <w:rFonts w:ascii="Calibri" w:eastAsia="Calibri" w:hAnsi="Calibri" w:cs="Calibri"/>
          <w:sz w:val="24"/>
          <w:szCs w:val="24"/>
        </w:rPr>
        <w:t>Notre aventure a lieu en 1920 à l’époque de la prohibition en Amérique du Nord. Charles Winsworthy, un riche entrepreneur extravagant vous a invité sur un yacht de croisière, le Hottie, allant de Halifax au Canada à New York aux USA.</w:t>
      </w:r>
    </w:p>
    <w:p w14:paraId="75AD12D8" w14:textId="77777777" w:rsidR="00C50935" w:rsidRDefault="00C50935">
      <w:pPr>
        <w:spacing w:line="200" w:lineRule="exact"/>
        <w:rPr>
          <w:sz w:val="24"/>
          <w:szCs w:val="24"/>
        </w:rPr>
      </w:pPr>
    </w:p>
    <w:p w14:paraId="70DC0CAE" w14:textId="77777777" w:rsidR="00A36E74" w:rsidRDefault="00A36E74">
      <w:pPr>
        <w:spacing w:line="200" w:lineRule="exact"/>
        <w:rPr>
          <w:sz w:val="24"/>
          <w:szCs w:val="24"/>
        </w:rPr>
      </w:pPr>
    </w:p>
    <w:p w14:paraId="44DF7256" w14:textId="77777777" w:rsidR="00A36E74" w:rsidRDefault="00A36E74">
      <w:pPr>
        <w:spacing w:line="276" w:lineRule="exact"/>
        <w:rPr>
          <w:sz w:val="24"/>
          <w:szCs w:val="24"/>
        </w:rPr>
      </w:pPr>
    </w:p>
    <w:p w14:paraId="4B322249" w14:textId="77777777" w:rsidR="00A36E74" w:rsidRDefault="00000000">
      <w:pPr>
        <w:rPr>
          <w:sz w:val="20"/>
          <w:szCs w:val="20"/>
        </w:rPr>
      </w:pPr>
      <w:r>
        <w:rPr>
          <w:rFonts w:ascii="Broadway" w:eastAsia="Broadway" w:hAnsi="Broadway" w:cs="Broadway"/>
          <w:sz w:val="32"/>
          <w:szCs w:val="32"/>
        </w:rPr>
        <w:t>Sa Vie, Son Oeuvre</w:t>
      </w:r>
    </w:p>
    <w:p w14:paraId="5D5A2A93" w14:textId="77777777" w:rsidR="00A36E74" w:rsidRDefault="00A36E74">
      <w:pPr>
        <w:spacing w:line="111" w:lineRule="exact"/>
        <w:rPr>
          <w:sz w:val="24"/>
          <w:szCs w:val="24"/>
        </w:rPr>
      </w:pPr>
    </w:p>
    <w:p w14:paraId="671C63E8" w14:textId="5F4A9658" w:rsidR="00A36E74" w:rsidRDefault="005C2270" w:rsidP="005C2270">
      <w:pPr>
        <w:spacing w:line="217" w:lineRule="auto"/>
        <w:ind w:right="420"/>
        <w:rPr>
          <w:sz w:val="20"/>
          <w:szCs w:val="20"/>
        </w:rPr>
      </w:pPr>
      <w:r>
        <w:rPr>
          <w:noProof/>
          <w:sz w:val="24"/>
          <w:szCs w:val="24"/>
        </w:rPr>
        <w:drawing>
          <wp:anchor distT="0" distB="0" distL="114300" distR="114300" simplePos="0" relativeHeight="251657728" behindDoc="1" locked="0" layoutInCell="0" allowOverlap="1" wp14:anchorId="430303A5" wp14:editId="0A58E133">
            <wp:simplePos x="0" y="0"/>
            <wp:positionH relativeFrom="column">
              <wp:posOffset>-76200</wp:posOffset>
            </wp:positionH>
            <wp:positionV relativeFrom="paragraph">
              <wp:posOffset>419100</wp:posOffset>
            </wp:positionV>
            <wp:extent cx="2880360" cy="417893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srcRect/>
                    <a:stretch>
                      <a:fillRect/>
                    </a:stretch>
                  </pic:blipFill>
                  <pic:spPr bwMode="auto">
                    <a:xfrm>
                      <a:off x="0" y="0"/>
                      <a:ext cx="2880360" cy="4178935"/>
                    </a:xfrm>
                    <a:prstGeom prst="rect">
                      <a:avLst/>
                    </a:prstGeom>
                    <a:noFill/>
                  </pic:spPr>
                </pic:pic>
              </a:graphicData>
            </a:graphic>
          </wp:anchor>
        </w:drawing>
      </w:r>
      <w:r>
        <w:rPr>
          <w:rFonts w:ascii="Calibri" w:eastAsia="Calibri" w:hAnsi="Calibri" w:cs="Calibri"/>
          <w:sz w:val="24"/>
          <w:szCs w:val="24"/>
        </w:rPr>
        <w:t>Sur ce Yacht, vous êtes Gary Dopler, petit mousse discret et pas très efficace. Mais ce n'est en fait pas vraiment le cas. Votre vrai nom est Jack Calgary. Vous êtes un privé, comme l'on nomme les gens de votre profession. Mais reprenons depuis le début. Il y a 1 mois, Charles D. Winsworthy vous a contacté pour un petit job. Votre tâche consistait à surveiller sa femme, Elisa. Charles la soupçonnait de le tromper avec quelqu'un d'autre. Vous avez commencé votre filature. Par trois fois, vous l'avez perdu de vue. Vous pensez qu'effectivement elle a une liaison.</w:t>
      </w:r>
      <w:r>
        <w:rPr>
          <w:sz w:val="20"/>
          <w:szCs w:val="20"/>
        </w:rPr>
        <w:t xml:space="preserve"> </w:t>
      </w:r>
      <w:r>
        <w:rPr>
          <w:rFonts w:ascii="Calibri" w:eastAsia="Calibri" w:hAnsi="Calibri" w:cs="Calibri"/>
          <w:sz w:val="24"/>
          <w:szCs w:val="24"/>
        </w:rPr>
        <w:t xml:space="preserve">Lorsque Charles vous a dit qu'il partait en croisière, vous avez demandé à venir avec. Déguisé, bien entendu. C'était un excellent moyen d'observer Elisa et de tenter de la faire dire une bêtise. Charles vous a donné un petit rôle de mousse. Vous n'êtes pas très convainquant, mais faites de votre mieux. </w:t>
      </w:r>
    </w:p>
    <w:p w14:paraId="4731AFCB" w14:textId="77777777" w:rsidR="00A36E74" w:rsidRDefault="00A36E74">
      <w:pPr>
        <w:spacing w:line="237" w:lineRule="exact"/>
        <w:rPr>
          <w:sz w:val="24"/>
          <w:szCs w:val="24"/>
        </w:rPr>
      </w:pPr>
    </w:p>
    <w:p w14:paraId="64B36D7E" w14:textId="77777777" w:rsidR="005C2270" w:rsidRDefault="005C2270">
      <w:pPr>
        <w:spacing w:line="237" w:lineRule="exact"/>
        <w:rPr>
          <w:sz w:val="24"/>
          <w:szCs w:val="24"/>
        </w:rPr>
      </w:pPr>
    </w:p>
    <w:p w14:paraId="07C3D154" w14:textId="77777777" w:rsidR="005C2270" w:rsidRDefault="005C2270">
      <w:pPr>
        <w:spacing w:line="237" w:lineRule="exact"/>
        <w:rPr>
          <w:sz w:val="24"/>
          <w:szCs w:val="24"/>
        </w:rPr>
      </w:pPr>
    </w:p>
    <w:p w14:paraId="50581C82" w14:textId="77777777" w:rsidR="005C2270" w:rsidRDefault="005C2270">
      <w:pPr>
        <w:spacing w:line="237" w:lineRule="exact"/>
        <w:rPr>
          <w:sz w:val="24"/>
          <w:szCs w:val="24"/>
        </w:rPr>
      </w:pPr>
    </w:p>
    <w:p w14:paraId="1F69E92C" w14:textId="77777777" w:rsidR="005C2270" w:rsidRDefault="005C2270">
      <w:pPr>
        <w:spacing w:line="237" w:lineRule="exact"/>
        <w:rPr>
          <w:sz w:val="24"/>
          <w:szCs w:val="24"/>
        </w:rPr>
      </w:pPr>
    </w:p>
    <w:p w14:paraId="03247160" w14:textId="77777777" w:rsidR="005C2270" w:rsidRDefault="005C2270">
      <w:pPr>
        <w:spacing w:line="237" w:lineRule="exact"/>
        <w:rPr>
          <w:sz w:val="24"/>
          <w:szCs w:val="24"/>
        </w:rPr>
      </w:pPr>
    </w:p>
    <w:p w14:paraId="27D19EC7" w14:textId="77777777" w:rsidR="005C2270" w:rsidRDefault="005C2270">
      <w:pPr>
        <w:spacing w:line="237" w:lineRule="exact"/>
        <w:rPr>
          <w:sz w:val="24"/>
          <w:szCs w:val="24"/>
        </w:rPr>
      </w:pPr>
    </w:p>
    <w:p w14:paraId="3136AEFF" w14:textId="77777777" w:rsidR="005C2270" w:rsidRDefault="005C2270">
      <w:pPr>
        <w:spacing w:line="237" w:lineRule="exact"/>
        <w:rPr>
          <w:sz w:val="24"/>
          <w:szCs w:val="24"/>
        </w:rPr>
      </w:pPr>
    </w:p>
    <w:p w14:paraId="654849CD" w14:textId="77777777" w:rsidR="005C2270" w:rsidRDefault="005C2270">
      <w:pPr>
        <w:spacing w:line="237" w:lineRule="exact"/>
        <w:rPr>
          <w:sz w:val="24"/>
          <w:szCs w:val="24"/>
        </w:rPr>
      </w:pPr>
    </w:p>
    <w:p w14:paraId="4F138925" w14:textId="77777777" w:rsidR="005C2270" w:rsidRDefault="005C2270">
      <w:pPr>
        <w:spacing w:line="237" w:lineRule="exact"/>
        <w:rPr>
          <w:sz w:val="24"/>
          <w:szCs w:val="24"/>
        </w:rPr>
      </w:pPr>
    </w:p>
    <w:p w14:paraId="0C10D2C8" w14:textId="77777777" w:rsidR="00A36E74" w:rsidRDefault="00A36E74">
      <w:pPr>
        <w:spacing w:line="308" w:lineRule="exact"/>
        <w:rPr>
          <w:sz w:val="24"/>
          <w:szCs w:val="24"/>
        </w:rPr>
      </w:pPr>
    </w:p>
    <w:p w14:paraId="7B646551" w14:textId="77777777" w:rsidR="00C50935" w:rsidRDefault="00C50935">
      <w:pPr>
        <w:rPr>
          <w:rFonts w:ascii="Broadway" w:eastAsia="Broadway" w:hAnsi="Broadway" w:cs="Broadway"/>
          <w:sz w:val="32"/>
          <w:szCs w:val="32"/>
        </w:rPr>
      </w:pPr>
    </w:p>
    <w:p w14:paraId="077E7174" w14:textId="77777777" w:rsidR="00C50935" w:rsidRDefault="00C50935">
      <w:pPr>
        <w:rPr>
          <w:rFonts w:ascii="Broadway" w:eastAsia="Broadway" w:hAnsi="Broadway" w:cs="Broadway"/>
          <w:sz w:val="32"/>
          <w:szCs w:val="32"/>
        </w:rPr>
      </w:pPr>
    </w:p>
    <w:p w14:paraId="74E70FF5" w14:textId="77777777" w:rsidR="00C50935" w:rsidRDefault="00C50935">
      <w:pPr>
        <w:rPr>
          <w:rFonts w:ascii="Broadway" w:eastAsia="Broadway" w:hAnsi="Broadway" w:cs="Broadway"/>
          <w:sz w:val="32"/>
          <w:szCs w:val="32"/>
        </w:rPr>
      </w:pPr>
    </w:p>
    <w:p w14:paraId="6DCEE4CB" w14:textId="77777777" w:rsidR="00C50935" w:rsidRDefault="00C50935">
      <w:pPr>
        <w:rPr>
          <w:rFonts w:ascii="Broadway" w:eastAsia="Broadway" w:hAnsi="Broadway" w:cs="Broadway"/>
          <w:sz w:val="32"/>
          <w:szCs w:val="32"/>
        </w:rPr>
      </w:pPr>
    </w:p>
    <w:p w14:paraId="7CEEC6FC" w14:textId="77777777" w:rsidR="00C50935" w:rsidRDefault="00C50935">
      <w:pPr>
        <w:rPr>
          <w:rFonts w:ascii="Broadway" w:eastAsia="Broadway" w:hAnsi="Broadway" w:cs="Broadway"/>
          <w:sz w:val="32"/>
          <w:szCs w:val="32"/>
        </w:rPr>
      </w:pPr>
    </w:p>
    <w:p w14:paraId="1EA70AE9" w14:textId="77777777" w:rsidR="00C50935" w:rsidRDefault="00C50935">
      <w:pPr>
        <w:rPr>
          <w:rFonts w:ascii="Broadway" w:eastAsia="Broadway" w:hAnsi="Broadway" w:cs="Broadway"/>
          <w:sz w:val="32"/>
          <w:szCs w:val="32"/>
        </w:rPr>
      </w:pPr>
    </w:p>
    <w:p w14:paraId="69E70E10" w14:textId="77777777" w:rsidR="00C50935" w:rsidRDefault="00C50935">
      <w:pPr>
        <w:rPr>
          <w:rFonts w:ascii="Broadway" w:eastAsia="Broadway" w:hAnsi="Broadway" w:cs="Broadway"/>
          <w:sz w:val="32"/>
          <w:szCs w:val="32"/>
        </w:rPr>
      </w:pPr>
    </w:p>
    <w:p w14:paraId="5827720B" w14:textId="77777777" w:rsidR="00C50935" w:rsidRDefault="00C50935">
      <w:pPr>
        <w:rPr>
          <w:rFonts w:ascii="Broadway" w:eastAsia="Broadway" w:hAnsi="Broadway" w:cs="Broadway"/>
          <w:sz w:val="32"/>
          <w:szCs w:val="32"/>
        </w:rPr>
      </w:pPr>
    </w:p>
    <w:p w14:paraId="7953D516" w14:textId="77777777" w:rsidR="00C50935" w:rsidRDefault="00C50935">
      <w:pPr>
        <w:rPr>
          <w:rFonts w:ascii="Broadway" w:eastAsia="Broadway" w:hAnsi="Broadway" w:cs="Broadway"/>
          <w:sz w:val="32"/>
          <w:szCs w:val="32"/>
        </w:rPr>
      </w:pPr>
    </w:p>
    <w:p w14:paraId="6A9248FB" w14:textId="77777777" w:rsidR="00C50935" w:rsidRDefault="00C50935">
      <w:pPr>
        <w:rPr>
          <w:rFonts w:ascii="Broadway" w:eastAsia="Broadway" w:hAnsi="Broadway" w:cs="Broadway"/>
          <w:sz w:val="32"/>
          <w:szCs w:val="32"/>
        </w:rPr>
      </w:pPr>
    </w:p>
    <w:p w14:paraId="7C730351" w14:textId="20229A9D" w:rsidR="00A36E74" w:rsidRDefault="00000000">
      <w:pPr>
        <w:rPr>
          <w:sz w:val="20"/>
          <w:szCs w:val="20"/>
        </w:rPr>
      </w:pPr>
      <w:r>
        <w:rPr>
          <w:rFonts w:ascii="Broadway" w:eastAsia="Broadway" w:hAnsi="Broadway" w:cs="Broadway"/>
          <w:sz w:val="32"/>
          <w:szCs w:val="32"/>
        </w:rPr>
        <w:t>Comment se la jouer ?</w:t>
      </w:r>
    </w:p>
    <w:p w14:paraId="63533143" w14:textId="77777777" w:rsidR="00A36E74" w:rsidRDefault="00A36E74">
      <w:pPr>
        <w:spacing w:line="112" w:lineRule="exact"/>
        <w:rPr>
          <w:sz w:val="24"/>
          <w:szCs w:val="24"/>
        </w:rPr>
      </w:pPr>
    </w:p>
    <w:p w14:paraId="1DA38176" w14:textId="63BAFF05" w:rsidR="00A36E74" w:rsidRDefault="00000000" w:rsidP="00000D20">
      <w:pPr>
        <w:spacing w:line="217" w:lineRule="auto"/>
        <w:ind w:right="400"/>
        <w:rPr>
          <w:sz w:val="20"/>
          <w:szCs w:val="20"/>
        </w:rPr>
      </w:pPr>
      <w:r>
        <w:rPr>
          <w:rFonts w:ascii="Calibri" w:eastAsia="Calibri" w:hAnsi="Calibri" w:cs="Calibri"/>
          <w:sz w:val="24"/>
          <w:szCs w:val="24"/>
        </w:rPr>
        <w:t>Vous êtes quelqu'un de malin à la recherche de la voie Royale, celle du succès. Cette enquête est pour vous une chance à ne pas laisser passer (imaginez: "Jack Calgary résout à lui seul</w:t>
      </w:r>
      <w:bookmarkStart w:id="1" w:name="page2"/>
      <w:bookmarkEnd w:id="1"/>
      <w:r w:rsidR="00000D20">
        <w:rPr>
          <w:sz w:val="20"/>
          <w:szCs w:val="20"/>
        </w:rPr>
        <w:t xml:space="preserve"> </w:t>
      </w:r>
      <w:r>
        <w:rPr>
          <w:rFonts w:ascii="Calibri" w:eastAsia="Calibri" w:hAnsi="Calibri" w:cs="Calibri"/>
          <w:sz w:val="24"/>
          <w:szCs w:val="24"/>
        </w:rPr>
        <w:t>l'énigme du bateau maudit" Waouh!). Vous êtes un simple mousse, et votre tâche consiste essentiellement à nettoyer le pont quatre fois par jour. Vous devez vous habiller de façon assez propre (Hey, c'est une croisière de luxe, ici !), mais fonctionnelle. Vous êtes quelqu'un de très réfléchi et n'agissez jamais spontanément. Vous analysez chaque hypothèse avec soin, et le paranormal ne vous déroute pas.</w:t>
      </w:r>
      <w:r w:rsidR="00000D20">
        <w:rPr>
          <w:sz w:val="20"/>
          <w:szCs w:val="20"/>
        </w:rPr>
        <w:t xml:space="preserve"> </w:t>
      </w:r>
      <w:r>
        <w:rPr>
          <w:rFonts w:ascii="Calibri" w:eastAsia="Calibri" w:hAnsi="Calibri" w:cs="Calibri"/>
          <w:sz w:val="24"/>
          <w:szCs w:val="24"/>
        </w:rPr>
        <w:t>Vous êtes courageux, mais pas téméraire. Votre pistolet (avec pétards !) est là pour assurer votre sécurité, éventuellement menacer un coupable. Vous vous voyez mal abattre quelqu'un. Mais sait-on jamais ?</w:t>
      </w:r>
    </w:p>
    <w:p w14:paraId="24AA4D0F" w14:textId="77777777" w:rsidR="00A36E74" w:rsidRDefault="00A36E74">
      <w:pPr>
        <w:spacing w:line="388" w:lineRule="exact"/>
        <w:rPr>
          <w:sz w:val="20"/>
          <w:szCs w:val="20"/>
        </w:rPr>
      </w:pPr>
    </w:p>
    <w:p w14:paraId="0618CD7C" w14:textId="77777777" w:rsidR="005C2270" w:rsidRDefault="005C2270">
      <w:pPr>
        <w:spacing w:line="388" w:lineRule="exact"/>
        <w:rPr>
          <w:sz w:val="20"/>
          <w:szCs w:val="20"/>
        </w:rPr>
      </w:pPr>
    </w:p>
    <w:p w14:paraId="345AECFA" w14:textId="77777777" w:rsidR="00A36E74" w:rsidRDefault="00000000">
      <w:pPr>
        <w:rPr>
          <w:sz w:val="20"/>
          <w:szCs w:val="20"/>
        </w:rPr>
      </w:pPr>
      <w:r>
        <w:rPr>
          <w:rFonts w:ascii="Broadway" w:eastAsia="Broadway" w:hAnsi="Broadway" w:cs="Broadway"/>
          <w:sz w:val="32"/>
          <w:szCs w:val="32"/>
        </w:rPr>
        <w:t>Vos Répliques</w:t>
      </w:r>
    </w:p>
    <w:p w14:paraId="1F41F2F6" w14:textId="77777777" w:rsidR="00A36E74" w:rsidRDefault="00A36E74">
      <w:pPr>
        <w:spacing w:line="55" w:lineRule="exact"/>
        <w:rPr>
          <w:sz w:val="20"/>
          <w:szCs w:val="20"/>
        </w:rPr>
      </w:pPr>
    </w:p>
    <w:p w14:paraId="40128D6D" w14:textId="77777777" w:rsidR="00A36E74" w:rsidRDefault="00000000">
      <w:pPr>
        <w:numPr>
          <w:ilvl w:val="0"/>
          <w:numId w:val="2"/>
        </w:numPr>
        <w:tabs>
          <w:tab w:val="left" w:pos="120"/>
        </w:tabs>
        <w:ind w:left="120" w:hanging="119"/>
        <w:rPr>
          <w:rFonts w:ascii="Calibri" w:eastAsia="Calibri" w:hAnsi="Calibri" w:cs="Calibri"/>
          <w:sz w:val="24"/>
          <w:szCs w:val="24"/>
        </w:rPr>
      </w:pPr>
      <w:r>
        <w:rPr>
          <w:rFonts w:ascii="Calibri" w:eastAsia="Calibri" w:hAnsi="Calibri" w:cs="Calibri"/>
          <w:sz w:val="24"/>
          <w:szCs w:val="24"/>
        </w:rPr>
        <w:t>"Où j'étais à ce moment-là ? Sur le pont arrière, je nettoyais le sol."</w:t>
      </w:r>
    </w:p>
    <w:p w14:paraId="22C86212" w14:textId="77777777" w:rsidR="00A36E74" w:rsidRDefault="00A36E74">
      <w:pPr>
        <w:spacing w:line="2" w:lineRule="exact"/>
        <w:rPr>
          <w:rFonts w:ascii="Calibri" w:eastAsia="Calibri" w:hAnsi="Calibri" w:cs="Calibri"/>
          <w:sz w:val="24"/>
          <w:szCs w:val="24"/>
        </w:rPr>
      </w:pPr>
    </w:p>
    <w:p w14:paraId="7C670D59" w14:textId="77777777" w:rsidR="00A36E74" w:rsidRDefault="00000000">
      <w:pPr>
        <w:numPr>
          <w:ilvl w:val="0"/>
          <w:numId w:val="2"/>
        </w:numPr>
        <w:tabs>
          <w:tab w:val="left" w:pos="120"/>
        </w:tabs>
        <w:ind w:left="120" w:hanging="119"/>
        <w:rPr>
          <w:rFonts w:ascii="Calibri" w:eastAsia="Calibri" w:hAnsi="Calibri" w:cs="Calibri"/>
          <w:sz w:val="24"/>
          <w:szCs w:val="24"/>
        </w:rPr>
      </w:pPr>
      <w:r>
        <w:rPr>
          <w:rFonts w:ascii="Calibri" w:eastAsia="Calibri" w:hAnsi="Calibri" w:cs="Calibri"/>
          <w:sz w:val="24"/>
          <w:szCs w:val="24"/>
        </w:rPr>
        <w:t>"Madame me permettrait-elle d'aller nettoyer sa chambre ?"</w:t>
      </w:r>
    </w:p>
    <w:p w14:paraId="1878141C" w14:textId="77777777" w:rsidR="00A36E74" w:rsidRDefault="00000000">
      <w:pPr>
        <w:numPr>
          <w:ilvl w:val="0"/>
          <w:numId w:val="2"/>
        </w:numPr>
        <w:tabs>
          <w:tab w:val="left" w:pos="120"/>
        </w:tabs>
        <w:spacing w:line="235" w:lineRule="auto"/>
        <w:ind w:left="120" w:hanging="119"/>
        <w:rPr>
          <w:rFonts w:ascii="Calibri" w:eastAsia="Calibri" w:hAnsi="Calibri" w:cs="Calibri"/>
          <w:sz w:val="24"/>
          <w:szCs w:val="24"/>
        </w:rPr>
      </w:pPr>
      <w:r>
        <w:rPr>
          <w:rFonts w:ascii="Calibri" w:eastAsia="Calibri" w:hAnsi="Calibri" w:cs="Calibri"/>
          <w:sz w:val="24"/>
          <w:szCs w:val="24"/>
        </w:rPr>
        <w:t>"P'tain d'boulot..."</w:t>
      </w:r>
    </w:p>
    <w:p w14:paraId="51A8248D" w14:textId="77777777" w:rsidR="00A36E74" w:rsidRDefault="00A36E74">
      <w:pPr>
        <w:spacing w:line="3" w:lineRule="exact"/>
        <w:rPr>
          <w:rFonts w:ascii="Calibri" w:eastAsia="Calibri" w:hAnsi="Calibri" w:cs="Calibri"/>
          <w:sz w:val="24"/>
          <w:szCs w:val="24"/>
        </w:rPr>
      </w:pPr>
    </w:p>
    <w:p w14:paraId="3A8F1FC5" w14:textId="77777777" w:rsidR="00A36E74" w:rsidRDefault="00000000">
      <w:pPr>
        <w:numPr>
          <w:ilvl w:val="0"/>
          <w:numId w:val="2"/>
        </w:numPr>
        <w:tabs>
          <w:tab w:val="left" w:pos="120"/>
        </w:tabs>
        <w:ind w:left="120" w:hanging="119"/>
        <w:rPr>
          <w:rFonts w:ascii="Calibri" w:eastAsia="Calibri" w:hAnsi="Calibri" w:cs="Calibri"/>
          <w:sz w:val="24"/>
          <w:szCs w:val="24"/>
        </w:rPr>
      </w:pPr>
      <w:r>
        <w:rPr>
          <w:rFonts w:ascii="Calibri" w:eastAsia="Calibri" w:hAnsi="Calibri" w:cs="Calibri"/>
          <w:sz w:val="24"/>
          <w:szCs w:val="24"/>
        </w:rPr>
        <w:t>"Ca fait cinq ans que je travaille sur ce bateau. Jamais rien vu de pareil !"</w:t>
      </w:r>
    </w:p>
    <w:p w14:paraId="1FC2ADA6" w14:textId="77777777" w:rsidR="00A36E74" w:rsidRDefault="00A36E74">
      <w:pPr>
        <w:spacing w:line="306" w:lineRule="exact"/>
        <w:rPr>
          <w:sz w:val="20"/>
          <w:szCs w:val="20"/>
        </w:rPr>
      </w:pPr>
    </w:p>
    <w:p w14:paraId="0A8C6E0F" w14:textId="77777777" w:rsidR="00A36E74" w:rsidRDefault="00000000">
      <w:pPr>
        <w:rPr>
          <w:sz w:val="20"/>
          <w:szCs w:val="20"/>
        </w:rPr>
      </w:pPr>
      <w:r>
        <w:rPr>
          <w:rFonts w:ascii="Broadway" w:eastAsia="Broadway" w:hAnsi="Broadway" w:cs="Broadway"/>
          <w:sz w:val="32"/>
          <w:szCs w:val="32"/>
        </w:rPr>
        <w:t>Vous savez en faire des choses !</w:t>
      </w:r>
    </w:p>
    <w:p w14:paraId="4866E421" w14:textId="77777777" w:rsidR="00A36E74" w:rsidRDefault="00A36E74">
      <w:pPr>
        <w:spacing w:line="55" w:lineRule="exact"/>
        <w:rPr>
          <w:sz w:val="20"/>
          <w:szCs w:val="20"/>
        </w:rPr>
      </w:pPr>
    </w:p>
    <w:p w14:paraId="2E4AA60C" w14:textId="77777777" w:rsidR="00A36E74" w:rsidRDefault="00000000">
      <w:pPr>
        <w:rPr>
          <w:sz w:val="20"/>
          <w:szCs w:val="20"/>
        </w:rPr>
      </w:pPr>
      <w:r>
        <w:rPr>
          <w:rFonts w:ascii="Calibri" w:eastAsia="Calibri" w:hAnsi="Calibri" w:cs="Calibri"/>
          <w:sz w:val="24"/>
          <w:szCs w:val="24"/>
        </w:rPr>
        <w:t>En plus des Actions dites normales, vous pouvez aussi:</w:t>
      </w:r>
    </w:p>
    <w:p w14:paraId="0DF16AB2" w14:textId="77777777" w:rsidR="005C2270" w:rsidRDefault="005C2270">
      <w:pPr>
        <w:rPr>
          <w:sz w:val="20"/>
          <w:szCs w:val="20"/>
        </w:rPr>
      </w:pPr>
    </w:p>
    <w:p w14:paraId="566459EA" w14:textId="77777777" w:rsidR="005C2270" w:rsidRDefault="005C2270">
      <w:pPr>
        <w:spacing w:line="237" w:lineRule="auto"/>
        <w:rPr>
          <w:sz w:val="20"/>
          <w:szCs w:val="20"/>
        </w:rPr>
      </w:pPr>
    </w:p>
    <w:p w14:paraId="68171906" w14:textId="77777777" w:rsidR="00A36E74" w:rsidRDefault="00A36E74">
      <w:pPr>
        <w:spacing w:line="59" w:lineRule="exact"/>
        <w:rPr>
          <w:sz w:val="20"/>
          <w:szCs w:val="20"/>
        </w:rPr>
      </w:pPr>
    </w:p>
    <w:p w14:paraId="5927FC6E" w14:textId="61B5A4DE" w:rsidR="00A36E74" w:rsidRDefault="00000000">
      <w:pPr>
        <w:spacing w:line="231" w:lineRule="auto"/>
        <w:ind w:right="420"/>
        <w:rPr>
          <w:sz w:val="20"/>
          <w:szCs w:val="20"/>
        </w:rPr>
      </w:pPr>
      <w:r>
        <w:rPr>
          <w:rFonts w:ascii="Calibri" w:eastAsia="Calibri" w:hAnsi="Calibri" w:cs="Calibri"/>
          <w:b/>
          <w:bCs/>
          <w:sz w:val="24"/>
          <w:szCs w:val="24"/>
        </w:rPr>
        <w:t>Discerner la vérité</w:t>
      </w:r>
      <w:r>
        <w:rPr>
          <w:rFonts w:ascii="Calibri" w:eastAsia="Calibri" w:hAnsi="Calibri" w:cs="Calibri"/>
          <w:sz w:val="24"/>
          <w:szCs w:val="24"/>
        </w:rPr>
        <w:t xml:space="preserve">: </w:t>
      </w:r>
      <w:r w:rsidR="00000D20">
        <w:rPr>
          <w:rFonts w:ascii="Calibri" w:eastAsia="Calibri" w:hAnsi="Calibri" w:cs="Calibri"/>
          <w:sz w:val="24"/>
          <w:szCs w:val="24"/>
        </w:rPr>
        <w:t>Vos talents d’enquêteur vous ont permis de développer une capacité de discernement particulièrement puissante. Après qu’un personnage vous ai dit quelque chose vous pouvez allez voir le MJ et lui demandé si cette chose est vrai ou fausse, le MJ vous répondra.</w:t>
      </w:r>
      <w:r>
        <w:rPr>
          <w:rFonts w:ascii="Calibri" w:eastAsia="Calibri" w:hAnsi="Calibri" w:cs="Calibri"/>
          <w:sz w:val="24"/>
          <w:szCs w:val="24"/>
        </w:rPr>
        <w:t xml:space="preserve"> Coût: 2 PA</w:t>
      </w:r>
    </w:p>
    <w:p w14:paraId="6E0BEE76" w14:textId="77777777" w:rsidR="00A36E74" w:rsidRDefault="00A36E74">
      <w:pPr>
        <w:spacing w:line="200" w:lineRule="exact"/>
        <w:rPr>
          <w:sz w:val="20"/>
          <w:szCs w:val="20"/>
        </w:rPr>
      </w:pPr>
    </w:p>
    <w:p w14:paraId="49F9E411" w14:textId="75CCBBAE" w:rsidR="00835C1B" w:rsidRDefault="00835C1B" w:rsidP="00835C1B">
      <w:pPr>
        <w:spacing w:line="231" w:lineRule="auto"/>
        <w:ind w:right="420"/>
        <w:rPr>
          <w:sz w:val="20"/>
          <w:szCs w:val="20"/>
        </w:rPr>
      </w:pPr>
      <w:r>
        <w:rPr>
          <w:rFonts w:ascii="Calibri" w:eastAsia="Calibri" w:hAnsi="Calibri" w:cs="Calibri"/>
          <w:b/>
          <w:bCs/>
          <w:sz w:val="24"/>
          <w:szCs w:val="24"/>
        </w:rPr>
        <w:t>Prendre une photo</w:t>
      </w:r>
      <w:r>
        <w:rPr>
          <w:rFonts w:ascii="Calibri" w:eastAsia="Calibri" w:hAnsi="Calibri" w:cs="Calibri"/>
          <w:sz w:val="24"/>
          <w:szCs w:val="24"/>
        </w:rPr>
        <w:t xml:space="preserve">: </w:t>
      </w:r>
      <w:r>
        <w:rPr>
          <w:rFonts w:ascii="Calibri" w:eastAsia="Calibri" w:hAnsi="Calibri" w:cs="Calibri"/>
          <w:sz w:val="24"/>
          <w:szCs w:val="24"/>
        </w:rPr>
        <w:t>Si vous avez un appareil photo sur vous vous pouvez prendre une photo, vous devez vous souvenir des photos que vous avez prises</w:t>
      </w:r>
      <w:r>
        <w:rPr>
          <w:rFonts w:ascii="Calibri" w:eastAsia="Calibri" w:hAnsi="Calibri" w:cs="Calibri"/>
          <w:sz w:val="24"/>
          <w:szCs w:val="24"/>
        </w:rPr>
        <w:t xml:space="preserve">. Coût: </w:t>
      </w:r>
      <w:r>
        <w:rPr>
          <w:rFonts w:ascii="Calibri" w:eastAsia="Calibri" w:hAnsi="Calibri" w:cs="Calibri"/>
          <w:sz w:val="24"/>
          <w:szCs w:val="24"/>
        </w:rPr>
        <w:t>1</w:t>
      </w:r>
      <w:r>
        <w:rPr>
          <w:rFonts w:ascii="Calibri" w:eastAsia="Calibri" w:hAnsi="Calibri" w:cs="Calibri"/>
          <w:sz w:val="24"/>
          <w:szCs w:val="24"/>
        </w:rPr>
        <w:t xml:space="preserve"> PA</w:t>
      </w:r>
    </w:p>
    <w:p w14:paraId="5AC8114A" w14:textId="77777777" w:rsidR="00A36E74" w:rsidRDefault="00A36E74">
      <w:pPr>
        <w:spacing w:line="200" w:lineRule="exact"/>
        <w:rPr>
          <w:sz w:val="20"/>
          <w:szCs w:val="20"/>
        </w:rPr>
      </w:pPr>
    </w:p>
    <w:p w14:paraId="484C176D" w14:textId="77777777" w:rsidR="00A36E74" w:rsidRDefault="00A36E74">
      <w:pPr>
        <w:spacing w:line="200" w:lineRule="exact"/>
        <w:rPr>
          <w:sz w:val="20"/>
          <w:szCs w:val="20"/>
        </w:rPr>
      </w:pPr>
    </w:p>
    <w:p w14:paraId="2A2B9EBE" w14:textId="77777777" w:rsidR="00A36E74" w:rsidRDefault="00A36E74">
      <w:pPr>
        <w:spacing w:line="200" w:lineRule="exact"/>
        <w:rPr>
          <w:sz w:val="20"/>
          <w:szCs w:val="20"/>
        </w:rPr>
      </w:pPr>
    </w:p>
    <w:p w14:paraId="6675B94F" w14:textId="77777777" w:rsidR="00A36E74" w:rsidRDefault="00A36E74">
      <w:pPr>
        <w:spacing w:line="200" w:lineRule="exact"/>
        <w:rPr>
          <w:sz w:val="20"/>
          <w:szCs w:val="20"/>
        </w:rPr>
      </w:pPr>
    </w:p>
    <w:p w14:paraId="0423910D" w14:textId="77777777" w:rsidR="00210C78" w:rsidRDefault="00210C78" w:rsidP="00210C78">
      <w:pPr>
        <w:rPr>
          <w:sz w:val="20"/>
          <w:szCs w:val="20"/>
        </w:rPr>
      </w:pPr>
      <w:r>
        <w:rPr>
          <w:rFonts w:ascii="Broadway" w:eastAsia="Broadway" w:hAnsi="Broadway" w:cs="Broadway"/>
          <w:sz w:val="32"/>
          <w:szCs w:val="32"/>
        </w:rPr>
        <w:t>Ce que vous avez en jeu :</w:t>
      </w:r>
    </w:p>
    <w:p w14:paraId="6380512C" w14:textId="77777777" w:rsidR="00210C78" w:rsidRDefault="00210C78" w:rsidP="00210C78">
      <w:pPr>
        <w:spacing w:line="200" w:lineRule="exact"/>
        <w:rPr>
          <w:sz w:val="20"/>
          <w:szCs w:val="20"/>
        </w:rPr>
      </w:pPr>
    </w:p>
    <w:p w14:paraId="4CB700B1" w14:textId="2159E36B" w:rsidR="00210C78" w:rsidRDefault="00210C78" w:rsidP="00210C78">
      <w:pPr>
        <w:rPr>
          <w:rFonts w:ascii="Calibri" w:eastAsia="Calibri" w:hAnsi="Calibri" w:cs="Calibri"/>
          <w:sz w:val="24"/>
          <w:szCs w:val="24"/>
        </w:rPr>
      </w:pPr>
      <w:r>
        <w:rPr>
          <w:rFonts w:ascii="Calibri" w:eastAsia="Calibri" w:hAnsi="Calibri" w:cs="Calibri"/>
          <w:b/>
          <w:bCs/>
          <w:sz w:val="24"/>
          <w:szCs w:val="24"/>
        </w:rPr>
        <w:t>-Sur Vous</w:t>
      </w:r>
      <w:r>
        <w:rPr>
          <w:rFonts w:ascii="Calibri" w:eastAsia="Calibri" w:hAnsi="Calibri" w:cs="Calibri"/>
          <w:sz w:val="24"/>
          <w:szCs w:val="24"/>
        </w:rPr>
        <w:t xml:space="preserve">: Un </w:t>
      </w:r>
      <w:r w:rsidR="00AD5179">
        <w:rPr>
          <w:rFonts w:ascii="Calibri" w:eastAsia="Calibri" w:hAnsi="Calibri" w:cs="Calibri"/>
          <w:sz w:val="24"/>
          <w:szCs w:val="24"/>
        </w:rPr>
        <w:t>couteau</w:t>
      </w:r>
      <w:r w:rsidR="00FA7DBE">
        <w:rPr>
          <w:rFonts w:ascii="Calibri" w:eastAsia="Calibri" w:hAnsi="Calibri" w:cs="Calibri"/>
          <w:sz w:val="24"/>
          <w:szCs w:val="24"/>
        </w:rPr>
        <w:t>, une carte de détective privé</w:t>
      </w:r>
    </w:p>
    <w:p w14:paraId="4D53072E" w14:textId="77777777" w:rsidR="00A36E74" w:rsidRDefault="00A36E74">
      <w:pPr>
        <w:spacing w:line="200" w:lineRule="exact"/>
        <w:rPr>
          <w:sz w:val="20"/>
          <w:szCs w:val="20"/>
        </w:rPr>
      </w:pPr>
    </w:p>
    <w:p w14:paraId="054756BE" w14:textId="77777777" w:rsidR="00A36E74" w:rsidRDefault="00A36E74">
      <w:pPr>
        <w:spacing w:line="200" w:lineRule="exact"/>
        <w:rPr>
          <w:sz w:val="20"/>
          <w:szCs w:val="20"/>
        </w:rPr>
      </w:pPr>
    </w:p>
    <w:p w14:paraId="5BD0D2E6" w14:textId="77777777" w:rsidR="005C2270" w:rsidRDefault="005C2270">
      <w:pPr>
        <w:spacing w:line="200" w:lineRule="exact"/>
        <w:rPr>
          <w:sz w:val="20"/>
          <w:szCs w:val="20"/>
        </w:rPr>
      </w:pPr>
    </w:p>
    <w:p w14:paraId="75AC912F" w14:textId="77777777" w:rsidR="005C2270" w:rsidRDefault="005C2270">
      <w:pPr>
        <w:spacing w:line="200" w:lineRule="exact"/>
        <w:rPr>
          <w:sz w:val="20"/>
          <w:szCs w:val="20"/>
        </w:rPr>
      </w:pPr>
    </w:p>
    <w:p w14:paraId="61987B10" w14:textId="77777777" w:rsidR="005C2270" w:rsidRDefault="005C2270">
      <w:pPr>
        <w:spacing w:line="200" w:lineRule="exact"/>
        <w:rPr>
          <w:sz w:val="20"/>
          <w:szCs w:val="20"/>
        </w:rPr>
      </w:pPr>
    </w:p>
    <w:p w14:paraId="2B7A4F60" w14:textId="77777777" w:rsidR="005C2270" w:rsidRDefault="005C2270">
      <w:pPr>
        <w:spacing w:line="200" w:lineRule="exact"/>
        <w:rPr>
          <w:sz w:val="20"/>
          <w:szCs w:val="20"/>
        </w:rPr>
      </w:pPr>
    </w:p>
    <w:p w14:paraId="5E6FDB3D" w14:textId="77777777" w:rsidR="005C2270" w:rsidRDefault="005C2270">
      <w:pPr>
        <w:spacing w:line="200" w:lineRule="exact"/>
        <w:rPr>
          <w:sz w:val="20"/>
          <w:szCs w:val="20"/>
        </w:rPr>
      </w:pPr>
    </w:p>
    <w:p w14:paraId="4AD1FA85" w14:textId="325D6155" w:rsidR="00A36E74" w:rsidRDefault="00A36E74">
      <w:pPr>
        <w:tabs>
          <w:tab w:val="left" w:pos="4660"/>
        </w:tabs>
        <w:rPr>
          <w:sz w:val="20"/>
          <w:szCs w:val="20"/>
        </w:rPr>
      </w:pPr>
    </w:p>
    <w:sectPr w:rsidR="00A36E74">
      <w:pgSz w:w="12240" w:h="15840"/>
      <w:pgMar w:top="1440" w:right="1040" w:bottom="145" w:left="1440" w:header="0" w:footer="0" w:gutter="0"/>
      <w:cols w:space="720" w:equalWidth="0">
        <w:col w:w="976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roadway">
    <w:panose1 w:val="04040905080B02020502"/>
    <w:charset w:val="00"/>
    <w:family w:val="decorativ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3C9869"/>
    <w:multiLevelType w:val="hybridMultilevel"/>
    <w:tmpl w:val="8026D89E"/>
    <w:lvl w:ilvl="0" w:tplc="D532709E">
      <w:start w:val="1"/>
      <w:numFmt w:val="bullet"/>
      <w:lvlText w:val="-"/>
      <w:lvlJc w:val="left"/>
    </w:lvl>
    <w:lvl w:ilvl="1" w:tplc="C1D0F252">
      <w:numFmt w:val="decimal"/>
      <w:lvlText w:val=""/>
      <w:lvlJc w:val="left"/>
    </w:lvl>
    <w:lvl w:ilvl="2" w:tplc="FE64E2DE">
      <w:numFmt w:val="decimal"/>
      <w:lvlText w:val=""/>
      <w:lvlJc w:val="left"/>
    </w:lvl>
    <w:lvl w:ilvl="3" w:tplc="248C8B64">
      <w:numFmt w:val="decimal"/>
      <w:lvlText w:val=""/>
      <w:lvlJc w:val="left"/>
    </w:lvl>
    <w:lvl w:ilvl="4" w:tplc="19AEA4E0">
      <w:numFmt w:val="decimal"/>
      <w:lvlText w:val=""/>
      <w:lvlJc w:val="left"/>
    </w:lvl>
    <w:lvl w:ilvl="5" w:tplc="CC2AF4AA">
      <w:numFmt w:val="decimal"/>
      <w:lvlText w:val=""/>
      <w:lvlJc w:val="left"/>
    </w:lvl>
    <w:lvl w:ilvl="6" w:tplc="DB7005DE">
      <w:numFmt w:val="decimal"/>
      <w:lvlText w:val=""/>
      <w:lvlJc w:val="left"/>
    </w:lvl>
    <w:lvl w:ilvl="7" w:tplc="7AE4D9A4">
      <w:numFmt w:val="decimal"/>
      <w:lvlText w:val=""/>
      <w:lvlJc w:val="left"/>
    </w:lvl>
    <w:lvl w:ilvl="8" w:tplc="F202C4C4">
      <w:numFmt w:val="decimal"/>
      <w:lvlText w:val=""/>
      <w:lvlJc w:val="left"/>
    </w:lvl>
  </w:abstractNum>
  <w:abstractNum w:abstractNumId="1" w15:restartNumberingAfterBreak="0">
    <w:nsid w:val="66334873"/>
    <w:multiLevelType w:val="hybridMultilevel"/>
    <w:tmpl w:val="275A04FA"/>
    <w:lvl w:ilvl="0" w:tplc="4CB41916">
      <w:start w:val="1"/>
      <w:numFmt w:val="bullet"/>
      <w:lvlText w:val="-"/>
      <w:lvlJc w:val="left"/>
    </w:lvl>
    <w:lvl w:ilvl="1" w:tplc="AB62841C">
      <w:numFmt w:val="decimal"/>
      <w:lvlText w:val=""/>
      <w:lvlJc w:val="left"/>
    </w:lvl>
    <w:lvl w:ilvl="2" w:tplc="894CA714">
      <w:numFmt w:val="decimal"/>
      <w:lvlText w:val=""/>
      <w:lvlJc w:val="left"/>
    </w:lvl>
    <w:lvl w:ilvl="3" w:tplc="32C04B70">
      <w:numFmt w:val="decimal"/>
      <w:lvlText w:val=""/>
      <w:lvlJc w:val="left"/>
    </w:lvl>
    <w:lvl w:ilvl="4" w:tplc="8294D1CA">
      <w:numFmt w:val="decimal"/>
      <w:lvlText w:val=""/>
      <w:lvlJc w:val="left"/>
    </w:lvl>
    <w:lvl w:ilvl="5" w:tplc="DFDA37BE">
      <w:numFmt w:val="decimal"/>
      <w:lvlText w:val=""/>
      <w:lvlJc w:val="left"/>
    </w:lvl>
    <w:lvl w:ilvl="6" w:tplc="D0BA069A">
      <w:numFmt w:val="decimal"/>
      <w:lvlText w:val=""/>
      <w:lvlJc w:val="left"/>
    </w:lvl>
    <w:lvl w:ilvl="7" w:tplc="8E40C830">
      <w:numFmt w:val="decimal"/>
      <w:lvlText w:val=""/>
      <w:lvlJc w:val="left"/>
    </w:lvl>
    <w:lvl w:ilvl="8" w:tplc="4E1E6AC4">
      <w:numFmt w:val="decimal"/>
      <w:lvlText w:val=""/>
      <w:lvlJc w:val="left"/>
    </w:lvl>
  </w:abstractNum>
  <w:num w:numId="1" w16cid:durableId="509636269">
    <w:abstractNumId w:val="0"/>
  </w:num>
  <w:num w:numId="2" w16cid:durableId="35056659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36E74"/>
    <w:rsid w:val="00000D20"/>
    <w:rsid w:val="00210C78"/>
    <w:rsid w:val="005C2270"/>
    <w:rsid w:val="007D30FD"/>
    <w:rsid w:val="00835C1B"/>
    <w:rsid w:val="00866764"/>
    <w:rsid w:val="00A36E74"/>
    <w:rsid w:val="00AD5179"/>
    <w:rsid w:val="00C50935"/>
    <w:rsid w:val="00FA7D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3304CC"/>
  <w15:docId w15:val="{8713D758-FDB9-4702-814F-45130656C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sz w:val="22"/>
        <w:szCs w:val="22"/>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445</Words>
  <Characters>2448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Jules Granget</cp:lastModifiedBy>
  <cp:revision>11</cp:revision>
  <dcterms:created xsi:type="dcterms:W3CDTF">2023-12-29T17:32:00Z</dcterms:created>
  <dcterms:modified xsi:type="dcterms:W3CDTF">2024-01-07T13:48:00Z</dcterms:modified>
</cp:coreProperties>
</file>